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44B2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9286F9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07E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1DBB" w14:textId="77777777" w:rsidR="00F439CB" w:rsidRPr="00333FE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174B97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AF2B18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552479E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D9D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263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AF2B18">
              <w:rPr>
                <w:b/>
                <w:color w:val="000000"/>
                <w:sz w:val="26"/>
                <w:szCs w:val="26"/>
                <w:lang w:val="en-US"/>
              </w:rPr>
              <w:t>372608</w:t>
            </w:r>
          </w:p>
        </w:tc>
      </w:tr>
    </w:tbl>
    <w:p w14:paraId="736610E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A424C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2471B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2B378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FDD27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7F0CD3" w14:textId="77777777" w:rsidR="00537ECE" w:rsidRPr="00537ECE" w:rsidRDefault="00537ECE" w:rsidP="00537ECE"/>
    <w:p w14:paraId="5F1BB12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66F47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CBE446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A536AA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D2F61D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C9081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44725E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4B616754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1886E65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3E768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1955453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774C858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DAC4BC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5E35413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D1D4DB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483C60FE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F61CA7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5A1EB8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FD6B81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74B97" w14:paraId="679F0BB9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2C5EFF5" w14:textId="77777777" w:rsidR="001E4556" w:rsidRPr="00DB3C19" w:rsidRDefault="009D2884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9D2884">
              <w:rPr>
                <w:color w:val="000000"/>
                <w:lang w:val="en-US"/>
              </w:rPr>
              <w:t>Wynn's Injection System Purge чистящее средство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E93802B" w14:textId="77777777" w:rsidR="001E4556" w:rsidRPr="009D2884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BA8B654" w14:textId="77777777" w:rsidR="005E041B" w:rsidRPr="00C20DF8" w:rsidRDefault="005E041B" w:rsidP="00DB3C19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1034" w:type="dxa"/>
            <w:vAlign w:val="center"/>
          </w:tcPr>
          <w:p w14:paraId="4267A402" w14:textId="77777777" w:rsidR="00881152" w:rsidRPr="00AF2B18" w:rsidRDefault="00AF2B18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л</w:t>
            </w:r>
          </w:p>
        </w:tc>
        <w:tc>
          <w:tcPr>
            <w:tcW w:w="2262" w:type="dxa"/>
            <w:vAlign w:val="center"/>
          </w:tcPr>
          <w:p w14:paraId="1D0BC55C" w14:textId="77777777" w:rsidR="00B23673" w:rsidRPr="00174B97" w:rsidRDefault="009D2884" w:rsidP="009D2884">
            <w:pPr>
              <w:ind w:firstLine="0"/>
              <w:jc w:val="left"/>
              <w:rPr>
                <w:color w:val="000000"/>
              </w:rPr>
            </w:pPr>
            <w:r w:rsidRPr="009D2884">
              <w:rPr>
                <w:color w:val="000000"/>
              </w:rPr>
              <w:t>чистящее средство, для удаления грязи и отложений в бензиновых системах впрыска без разборки</w:t>
            </w:r>
          </w:p>
        </w:tc>
      </w:tr>
    </w:tbl>
    <w:p w14:paraId="5B91A5FA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D9945A1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C111B35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74DCBD9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E920698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313C8FE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9126E99" w14:textId="729EFE72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A3B1F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1A3B1F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329B183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18BB579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7BDB65A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4097AE8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ABCD274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8E25A25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EA92B82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AF713E9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3C3AAE3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47F86C0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B616E1B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C9F37A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58E57DA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0CD1971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55D652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30BF290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6551EF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6050C94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AC03992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6D6B89" w14:textId="69FD723E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50E24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FC323E9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4583E1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1E1073C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10DF60FE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64989BBB" w14:textId="77777777" w:rsidR="00BF1D3C" w:rsidRDefault="00BF1D3C" w:rsidP="00BF1D3C">
      <w:pPr>
        <w:rPr>
          <w:sz w:val="26"/>
          <w:szCs w:val="26"/>
        </w:rPr>
      </w:pPr>
    </w:p>
    <w:p w14:paraId="4D9B3C42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639C52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370E8A8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06FE5" w14:textId="77777777" w:rsidR="008944C7" w:rsidRDefault="008944C7">
      <w:r>
        <w:separator/>
      </w:r>
    </w:p>
  </w:endnote>
  <w:endnote w:type="continuationSeparator" w:id="0">
    <w:p w14:paraId="26DEFC69" w14:textId="77777777" w:rsidR="008944C7" w:rsidRDefault="0089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BAF85" w14:textId="77777777" w:rsidR="008944C7" w:rsidRDefault="008944C7">
      <w:r>
        <w:separator/>
      </w:r>
    </w:p>
  </w:footnote>
  <w:footnote w:type="continuationSeparator" w:id="0">
    <w:p w14:paraId="60A3D5D5" w14:textId="77777777" w:rsidR="008944C7" w:rsidRDefault="00894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17EF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1E0B72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F45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B97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3B1F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0E59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288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FEF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5749"/>
    <w:rsid w:val="003D644A"/>
    <w:rsid w:val="003D6545"/>
    <w:rsid w:val="003D7943"/>
    <w:rsid w:val="003D7B36"/>
    <w:rsid w:val="003E2BE8"/>
    <w:rsid w:val="003E7D01"/>
    <w:rsid w:val="003F138E"/>
    <w:rsid w:val="003F170D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A32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041B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165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4C7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2DAE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077F5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884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0F1C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718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B1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0E24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0DF8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3A2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3C19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B73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5626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7A280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64D63-8931-4E6D-9D40-A68C67A6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648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2019-10-02T06:01:00Z</dcterms:created>
  <dcterms:modified xsi:type="dcterms:W3CDTF">2022-07-05T15:10:00Z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